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FE2205E" w14:textId="706E01C7" w:rsidR="007E7DB5" w:rsidRPr="003A55B6" w:rsidRDefault="007E7DB5" w:rsidP="007E7DB5">
      <w:pPr>
        <w:pBdr>
          <w:bottom w:val="single" w:sz="4" w:space="1" w:color="auto"/>
        </w:pBdr>
        <w:tabs>
          <w:tab w:val="left" w:pos="8676"/>
        </w:tabs>
        <w:jc w:val="center"/>
        <w:rPr>
          <w:rFonts w:ascii="Bell MT" w:hAnsi="Bell MT"/>
          <w:b/>
          <w:sz w:val="48"/>
          <w:szCs w:val="48"/>
        </w:rPr>
      </w:pPr>
      <w:r w:rsidRPr="003A55B6">
        <w:rPr>
          <w:rFonts w:ascii="Bell MT" w:hAnsi="Bell MT"/>
          <w:noProof/>
          <w:sz w:val="48"/>
          <w:szCs w:val="48"/>
        </w:rPr>
        <w:drawing>
          <wp:anchor distT="36576" distB="36576" distL="36576" distR="36576" simplePos="0" relativeHeight="251659264" behindDoc="0" locked="0" layoutInCell="1" allowOverlap="1" wp14:anchorId="2777499E" wp14:editId="534D4952">
            <wp:simplePos x="0" y="0"/>
            <wp:positionH relativeFrom="column">
              <wp:posOffset>8096250</wp:posOffset>
            </wp:positionH>
            <wp:positionV relativeFrom="paragraph">
              <wp:posOffset>-317500</wp:posOffset>
            </wp:positionV>
            <wp:extent cx="895350" cy="856615"/>
            <wp:effectExtent l="0" t="0" r="0" b="635"/>
            <wp:wrapNone/>
            <wp:docPr id="2" name="Picture 2" descr="Musta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5350" cy="856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3A55B6">
        <w:rPr>
          <w:rFonts w:ascii="Bell MT" w:hAnsi="Bell MT"/>
          <w:b/>
          <w:sz w:val="48"/>
          <w:szCs w:val="48"/>
        </w:rPr>
        <w:t>Bryn Mawr Elementary School</w:t>
      </w:r>
    </w:p>
    <w:p w14:paraId="31008ECA" w14:textId="6F1B284A" w:rsidR="007E7DB5" w:rsidRPr="00AF1095" w:rsidRDefault="007E7DB5" w:rsidP="007E7DB5">
      <w:pPr>
        <w:pBdr>
          <w:bottom w:val="single" w:sz="4" w:space="1" w:color="auto"/>
        </w:pBdr>
        <w:tabs>
          <w:tab w:val="left" w:pos="8676"/>
        </w:tabs>
        <w:rPr>
          <w:b/>
          <w:sz w:val="24"/>
          <w:szCs w:val="24"/>
        </w:rPr>
      </w:pPr>
      <w:r>
        <w:rPr>
          <w:b/>
          <w:sz w:val="24"/>
          <w:szCs w:val="24"/>
        </w:rPr>
        <w:tab/>
      </w:r>
    </w:p>
    <w:p w14:paraId="48667F5A" w14:textId="77777777" w:rsidR="006E1E3E" w:rsidRDefault="006E1E3E" w:rsidP="006E1E3E">
      <w:pPr>
        <w:spacing w:before="240" w:after="240"/>
        <w:jc w:val="center"/>
        <w:rPr>
          <w:rFonts w:ascii="Arial Narrow" w:eastAsia="Arial Narrow" w:hAnsi="Arial Narrow" w:cs="Arial Narrow"/>
          <w:sz w:val="28"/>
          <w:szCs w:val="28"/>
        </w:rPr>
      </w:pPr>
      <w:r>
        <w:rPr>
          <w:rFonts w:ascii="Arial Narrow" w:eastAsia="Arial Narrow" w:hAnsi="Arial Narrow" w:cs="Arial Narrow"/>
          <w:b/>
          <w:sz w:val="28"/>
          <w:szCs w:val="28"/>
        </w:rPr>
        <w:t xml:space="preserve">1ST GRADE ACTIVITIES </w:t>
      </w:r>
      <w:r>
        <w:rPr>
          <w:rFonts w:ascii="Arial Narrow" w:eastAsia="Arial Narrow" w:hAnsi="Arial Narrow" w:cs="Arial Narrow"/>
          <w:b/>
          <w:sz w:val="28"/>
          <w:szCs w:val="28"/>
        </w:rPr>
        <w:br/>
      </w:r>
      <w:r>
        <w:rPr>
          <w:rFonts w:ascii="Arial Narrow" w:eastAsia="Arial Narrow" w:hAnsi="Arial Narrow" w:cs="Arial Narrow"/>
          <w:sz w:val="28"/>
          <w:szCs w:val="28"/>
        </w:rPr>
        <w:t xml:space="preserve">Week of March 30th-April 3rd </w:t>
      </w:r>
    </w:p>
    <w:tbl>
      <w:tblPr>
        <w:tblW w:w="1440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75"/>
        <w:gridCol w:w="2955"/>
        <w:gridCol w:w="9873"/>
      </w:tblGrid>
      <w:tr w:rsidR="006E1E3E" w14:paraId="233A3CDB" w14:textId="77777777" w:rsidTr="00436D6B">
        <w:trPr>
          <w:trHeight w:val="440"/>
          <w:jc w:val="center"/>
        </w:trPr>
        <w:tc>
          <w:tcPr>
            <w:tcW w:w="14403" w:type="dxa"/>
            <w:gridSpan w:val="3"/>
            <w:shd w:val="clear" w:color="auto" w:fill="auto"/>
            <w:tcMar>
              <w:top w:w="100" w:type="dxa"/>
              <w:left w:w="100" w:type="dxa"/>
              <w:bottom w:w="100" w:type="dxa"/>
              <w:right w:w="100" w:type="dxa"/>
            </w:tcMar>
          </w:tcPr>
          <w:p w14:paraId="1F3083BA" w14:textId="77777777" w:rsidR="006E1E3E" w:rsidRDefault="006E1E3E" w:rsidP="00436D6B">
            <w:pPr>
              <w:widowControl w:val="0"/>
              <w:spacing w:line="240" w:lineRule="auto"/>
              <w:rPr>
                <w:rFonts w:ascii="Arial Narrow" w:eastAsia="Arial Narrow" w:hAnsi="Arial Narrow" w:cs="Arial Narrow"/>
                <w:b/>
                <w:sz w:val="36"/>
                <w:szCs w:val="36"/>
              </w:rPr>
            </w:pPr>
            <w:r>
              <w:rPr>
                <w:rFonts w:ascii="Arial Narrow" w:eastAsia="Arial Narrow" w:hAnsi="Arial Narrow" w:cs="Arial Narrow"/>
                <w:b/>
                <w:sz w:val="36"/>
                <w:szCs w:val="36"/>
              </w:rPr>
              <w:t>Below are some optional activities for at-home learning this week. All of the activities are a review of lessons taught previously this year. Happy learning!!!</w:t>
            </w:r>
          </w:p>
        </w:tc>
      </w:tr>
      <w:tr w:rsidR="006E1E3E" w14:paraId="30EEA01D" w14:textId="77777777" w:rsidTr="00436D6B">
        <w:trPr>
          <w:trHeight w:val="360"/>
          <w:jc w:val="center"/>
        </w:trPr>
        <w:tc>
          <w:tcPr>
            <w:tcW w:w="1575" w:type="dxa"/>
            <w:shd w:val="clear" w:color="auto" w:fill="auto"/>
            <w:tcMar>
              <w:top w:w="100" w:type="dxa"/>
              <w:left w:w="100" w:type="dxa"/>
              <w:bottom w:w="100" w:type="dxa"/>
              <w:right w:w="100" w:type="dxa"/>
            </w:tcMar>
          </w:tcPr>
          <w:p w14:paraId="0C3D5F93" w14:textId="77777777" w:rsidR="006E1E3E" w:rsidRDefault="006E1E3E" w:rsidP="00436D6B">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SUBJECT </w:t>
            </w:r>
          </w:p>
        </w:tc>
        <w:tc>
          <w:tcPr>
            <w:tcW w:w="2955" w:type="dxa"/>
            <w:shd w:val="clear" w:color="auto" w:fill="auto"/>
            <w:tcMar>
              <w:top w:w="100" w:type="dxa"/>
              <w:left w:w="100" w:type="dxa"/>
              <w:bottom w:w="100" w:type="dxa"/>
              <w:right w:w="100" w:type="dxa"/>
            </w:tcMar>
          </w:tcPr>
          <w:p w14:paraId="29883EDB" w14:textId="77777777" w:rsidR="006E1E3E" w:rsidRDefault="006E1E3E" w:rsidP="00436D6B">
            <w:pPr>
              <w:widowControl w:val="0"/>
              <w:spacing w:line="240" w:lineRule="auto"/>
              <w:jc w:val="center"/>
              <w:rPr>
                <w:rFonts w:ascii="Arial Narrow" w:eastAsia="Arial Narrow" w:hAnsi="Arial Narrow" w:cs="Arial Narrow"/>
                <w:b/>
                <w:sz w:val="24"/>
                <w:szCs w:val="24"/>
                <w:u w:val="single"/>
              </w:rPr>
            </w:pPr>
          </w:p>
        </w:tc>
        <w:tc>
          <w:tcPr>
            <w:tcW w:w="9873" w:type="dxa"/>
            <w:shd w:val="clear" w:color="auto" w:fill="auto"/>
            <w:tcMar>
              <w:top w:w="100" w:type="dxa"/>
              <w:left w:w="100" w:type="dxa"/>
              <w:bottom w:w="100" w:type="dxa"/>
              <w:right w:w="100" w:type="dxa"/>
            </w:tcMar>
          </w:tcPr>
          <w:p w14:paraId="6AE010BA" w14:textId="77777777" w:rsidR="006E1E3E" w:rsidRDefault="006E1E3E" w:rsidP="00436D6B">
            <w:pPr>
              <w:widowControl w:val="0"/>
              <w:spacing w:line="240" w:lineRule="auto"/>
              <w:jc w:val="center"/>
              <w:rPr>
                <w:rFonts w:ascii="Arial Narrow" w:eastAsia="Arial Narrow" w:hAnsi="Arial Narrow" w:cs="Arial Narrow"/>
                <w:b/>
                <w:sz w:val="24"/>
                <w:szCs w:val="24"/>
                <w:u w:val="single"/>
              </w:rPr>
            </w:pPr>
            <w:r>
              <w:rPr>
                <w:rFonts w:ascii="Arial Narrow" w:eastAsia="Arial Narrow" w:hAnsi="Arial Narrow" w:cs="Arial Narrow"/>
                <w:b/>
                <w:sz w:val="24"/>
                <w:szCs w:val="24"/>
                <w:u w:val="single"/>
              </w:rPr>
              <w:t xml:space="preserve">LEARNING ACTIVITIES </w:t>
            </w:r>
          </w:p>
        </w:tc>
      </w:tr>
      <w:tr w:rsidR="006E1E3E" w14:paraId="5EB66343" w14:textId="77777777" w:rsidTr="00436D6B">
        <w:trPr>
          <w:jc w:val="center"/>
        </w:trPr>
        <w:tc>
          <w:tcPr>
            <w:tcW w:w="1575" w:type="dxa"/>
            <w:shd w:val="clear" w:color="auto" w:fill="auto"/>
            <w:tcMar>
              <w:top w:w="100" w:type="dxa"/>
              <w:left w:w="100" w:type="dxa"/>
              <w:bottom w:w="100" w:type="dxa"/>
              <w:right w:w="100" w:type="dxa"/>
            </w:tcMar>
          </w:tcPr>
          <w:p w14:paraId="4D814BC8"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744509ED"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READING</w:t>
            </w:r>
          </w:p>
          <w:p w14:paraId="179AB3E0"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tcBorders>
              <w:bottom w:val="single" w:sz="8" w:space="0" w:color="030303"/>
            </w:tcBorders>
            <w:shd w:val="clear" w:color="auto" w:fill="auto"/>
            <w:tcMar>
              <w:top w:w="100" w:type="dxa"/>
              <w:left w:w="100" w:type="dxa"/>
              <w:bottom w:w="100" w:type="dxa"/>
              <w:right w:w="100" w:type="dxa"/>
            </w:tcMar>
          </w:tcPr>
          <w:p w14:paraId="24F345B5" w14:textId="77777777" w:rsidR="006E1E3E" w:rsidRDefault="006E1E3E" w:rsidP="00436D6B">
            <w:pPr>
              <w:widowControl w:val="0"/>
              <w:spacing w:line="240" w:lineRule="auto"/>
              <w:rPr>
                <w:rFonts w:ascii="Arial Narrow" w:eastAsia="Arial Narrow" w:hAnsi="Arial Narrow" w:cs="Arial Narrow"/>
                <w:sz w:val="24"/>
                <w:szCs w:val="24"/>
              </w:rPr>
            </w:pPr>
          </w:p>
          <w:p w14:paraId="23C60679"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Mini lesson 1: </w:t>
            </w:r>
            <w:hyperlink r:id="rId9">
              <w:r>
                <w:rPr>
                  <w:rFonts w:ascii="Arial Narrow" w:eastAsia="Arial Narrow" w:hAnsi="Arial Narrow" w:cs="Arial Narrow"/>
                  <w:color w:val="1155CC"/>
                  <w:sz w:val="24"/>
                  <w:szCs w:val="24"/>
                  <w:u w:val="single"/>
                </w:rPr>
                <w:t>https://youtu.be/wcmS19PB0GQ</w:t>
              </w:r>
            </w:hyperlink>
          </w:p>
          <w:p w14:paraId="7EF32200" w14:textId="77777777" w:rsidR="006E1E3E" w:rsidRDefault="006E1E3E" w:rsidP="00436D6B">
            <w:pPr>
              <w:widowControl w:val="0"/>
              <w:spacing w:line="240" w:lineRule="auto"/>
              <w:rPr>
                <w:rFonts w:ascii="Arial Narrow" w:eastAsia="Arial Narrow" w:hAnsi="Arial Narrow" w:cs="Arial Narrow"/>
                <w:sz w:val="24"/>
                <w:szCs w:val="24"/>
              </w:rPr>
            </w:pPr>
          </w:p>
          <w:p w14:paraId="506C563B"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Mini lesson 2: </w:t>
            </w:r>
            <w:hyperlink r:id="rId10">
              <w:r>
                <w:rPr>
                  <w:rFonts w:ascii="Arial Narrow" w:eastAsia="Arial Narrow" w:hAnsi="Arial Narrow" w:cs="Arial Narrow"/>
                  <w:color w:val="1155CC"/>
                  <w:sz w:val="24"/>
                  <w:szCs w:val="24"/>
                  <w:u w:val="single"/>
                </w:rPr>
                <w:t>https://youtu.be/ttdF1FbgL4A</w:t>
              </w:r>
            </w:hyperlink>
          </w:p>
          <w:p w14:paraId="6734F591" w14:textId="77777777" w:rsidR="006E1E3E" w:rsidRDefault="006E1E3E" w:rsidP="00436D6B">
            <w:pPr>
              <w:widowControl w:val="0"/>
              <w:spacing w:line="240" w:lineRule="auto"/>
              <w:rPr>
                <w:rFonts w:ascii="Arial Narrow" w:eastAsia="Arial Narrow" w:hAnsi="Arial Narrow" w:cs="Arial Narrow"/>
                <w:sz w:val="24"/>
                <w:szCs w:val="24"/>
              </w:rPr>
            </w:pPr>
          </w:p>
          <w:p w14:paraId="75BD973C" w14:textId="77777777" w:rsidR="006E1E3E" w:rsidRDefault="006E1E3E" w:rsidP="00436D6B">
            <w:pPr>
              <w:widowControl w:val="0"/>
              <w:spacing w:line="240" w:lineRule="auto"/>
              <w:rPr>
                <w:rFonts w:ascii="Arial Narrow" w:eastAsia="Arial Narrow" w:hAnsi="Arial Narrow" w:cs="Arial Narrow"/>
                <w:b/>
                <w:sz w:val="24"/>
                <w:szCs w:val="24"/>
              </w:rPr>
            </w:pPr>
            <w:r>
              <w:rPr>
                <w:rFonts w:ascii="Arial Narrow" w:eastAsia="Arial Narrow" w:hAnsi="Arial Narrow" w:cs="Arial Narrow"/>
                <w:sz w:val="24"/>
                <w:szCs w:val="24"/>
              </w:rPr>
              <w:t xml:space="preserve">Mini lesson 3: </w:t>
            </w:r>
            <w:hyperlink r:id="rId11">
              <w:r>
                <w:rPr>
                  <w:rFonts w:ascii="Arial Narrow" w:eastAsia="Arial Narrow" w:hAnsi="Arial Narrow" w:cs="Arial Narrow"/>
                  <w:color w:val="1155CC"/>
                  <w:sz w:val="24"/>
                  <w:szCs w:val="24"/>
                  <w:u w:val="single"/>
                </w:rPr>
                <w:t>https://youtu.be/JMwrmzsiXOQ</w:t>
              </w:r>
            </w:hyperlink>
          </w:p>
        </w:tc>
        <w:tc>
          <w:tcPr>
            <w:tcW w:w="9873" w:type="dxa"/>
            <w:tcBorders>
              <w:bottom w:val="single" w:sz="8" w:space="0" w:color="030303"/>
            </w:tcBorders>
            <w:shd w:val="clear" w:color="auto" w:fill="auto"/>
            <w:tcMar>
              <w:top w:w="100" w:type="dxa"/>
              <w:left w:w="100" w:type="dxa"/>
              <w:bottom w:w="100" w:type="dxa"/>
              <w:right w:w="100" w:type="dxa"/>
            </w:tcMar>
          </w:tcPr>
          <w:p w14:paraId="055FD7A8"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Watch the short mini-lesson video and try the missions out in your own reading. Remember first grade readers read for 20-30 minutes each day.</w:t>
            </w:r>
          </w:p>
          <w:p w14:paraId="48E0E913"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-Readers can also review the snap words they already know. </w:t>
            </w:r>
          </w:p>
          <w:p w14:paraId="775A5BB6"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-Readers can also be introduced to 4-5 new snap words a week. </w:t>
            </w:r>
          </w:p>
          <w:p w14:paraId="607D3ED7" w14:textId="77777777" w:rsidR="006E1E3E" w:rsidRDefault="006E1E3E" w:rsidP="00436D6B">
            <w:pPr>
              <w:widowControl w:val="0"/>
              <w:spacing w:line="240" w:lineRule="auto"/>
              <w:rPr>
                <w:rFonts w:ascii="Arial Narrow" w:eastAsia="Arial Narrow" w:hAnsi="Arial Narrow" w:cs="Arial Narrow"/>
                <w:sz w:val="24"/>
                <w:szCs w:val="24"/>
              </w:rPr>
            </w:pPr>
          </w:p>
          <w:p w14:paraId="3FE0A355"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1: Word detectives stop at the first sign of trouble and TRY SOMETHING.</w:t>
            </w:r>
            <w:r>
              <w:rPr>
                <w:rFonts w:ascii="Arial Narrow" w:eastAsia="Arial Narrow" w:hAnsi="Arial Narrow" w:cs="Arial Narrow"/>
                <w:sz w:val="24"/>
                <w:szCs w:val="24"/>
              </w:rPr>
              <w:br/>
            </w:r>
            <w:r>
              <w:rPr>
                <w:rFonts w:ascii="Arial Narrow" w:eastAsia="Arial Narrow" w:hAnsi="Arial Narrow" w:cs="Arial Narrow"/>
                <w:sz w:val="24"/>
                <w:szCs w:val="24"/>
              </w:rPr>
              <w:br/>
              <w:t>Day 2: Word detectives LOOK CLOSELY for clues. We look through the whole word from the beginning to the end.</w:t>
            </w:r>
          </w:p>
          <w:p w14:paraId="27E6DCEE"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br/>
              <w:t>Day 3: Word detectives use EVERYTHING WE KNOW to solve a tricky word and to make sense of what is happening in our books.</w:t>
            </w:r>
          </w:p>
        </w:tc>
      </w:tr>
      <w:tr w:rsidR="006E1E3E" w14:paraId="210CC66B" w14:textId="77777777" w:rsidTr="00436D6B">
        <w:trPr>
          <w:jc w:val="center"/>
        </w:trPr>
        <w:tc>
          <w:tcPr>
            <w:tcW w:w="1575" w:type="dxa"/>
            <w:tcBorders>
              <w:right w:val="single" w:sz="8" w:space="0" w:color="030303"/>
            </w:tcBorders>
            <w:shd w:val="clear" w:color="auto" w:fill="auto"/>
            <w:tcMar>
              <w:top w:w="100" w:type="dxa"/>
              <w:left w:w="100" w:type="dxa"/>
              <w:bottom w:w="100" w:type="dxa"/>
              <w:right w:w="100" w:type="dxa"/>
            </w:tcMar>
          </w:tcPr>
          <w:p w14:paraId="160AE226"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3A92995B"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WRITING</w:t>
            </w:r>
          </w:p>
          <w:p w14:paraId="251211D3"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4142965B" w14:textId="77777777" w:rsidR="006E1E3E" w:rsidRDefault="006E1E3E" w:rsidP="00436D6B">
            <w:pPr>
              <w:widowControl w:val="0"/>
              <w:spacing w:line="240" w:lineRule="auto"/>
              <w:rPr>
                <w:rFonts w:ascii="Arial Narrow" w:eastAsia="Arial Narrow" w:hAnsi="Arial Narrow" w:cs="Arial Narrow"/>
                <w:sz w:val="24"/>
                <w:szCs w:val="24"/>
              </w:rPr>
            </w:pPr>
          </w:p>
          <w:p w14:paraId="328EFE92" w14:textId="77777777" w:rsidR="006E1E3E" w:rsidRDefault="006E1E3E" w:rsidP="00436D6B">
            <w:pPr>
              <w:widowControl w:val="0"/>
              <w:spacing w:line="240" w:lineRule="auto"/>
              <w:rPr>
                <w:rFonts w:ascii="Arial Narrow" w:eastAsia="Arial Narrow" w:hAnsi="Arial Narrow" w:cs="Arial Narrow"/>
                <w:sz w:val="24"/>
                <w:szCs w:val="24"/>
              </w:rPr>
            </w:pPr>
          </w:p>
          <w:p w14:paraId="32C8F4E4" w14:textId="77777777" w:rsidR="006E1E3E" w:rsidRDefault="006E1E3E" w:rsidP="00436D6B">
            <w:pPr>
              <w:widowControl w:val="0"/>
              <w:spacing w:line="240" w:lineRule="auto"/>
              <w:rPr>
                <w:rFonts w:ascii="Arial Narrow" w:eastAsia="Arial Narrow" w:hAnsi="Arial Narrow" w:cs="Arial Narrow"/>
                <w:sz w:val="24"/>
                <w:szCs w:val="24"/>
              </w:rPr>
            </w:pPr>
          </w:p>
          <w:p w14:paraId="62679E1A"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Camp Day 1:</w:t>
            </w:r>
          </w:p>
          <w:p w14:paraId="3C292C07" w14:textId="77777777" w:rsidR="006E1E3E" w:rsidRDefault="006E1E3E" w:rsidP="00436D6B">
            <w:pPr>
              <w:widowControl w:val="0"/>
              <w:spacing w:line="240" w:lineRule="auto"/>
              <w:rPr>
                <w:rFonts w:ascii="Arial Narrow" w:eastAsia="Arial Narrow" w:hAnsi="Arial Narrow" w:cs="Arial Narrow"/>
                <w:sz w:val="24"/>
                <w:szCs w:val="24"/>
              </w:rPr>
            </w:pPr>
            <w:hyperlink r:id="rId12">
              <w:r>
                <w:rPr>
                  <w:rFonts w:ascii="Arial Narrow" w:eastAsia="Arial Narrow" w:hAnsi="Arial Narrow" w:cs="Arial Narrow"/>
                  <w:color w:val="1155CC"/>
                  <w:sz w:val="24"/>
                  <w:szCs w:val="24"/>
                  <w:u w:val="single"/>
                </w:rPr>
                <w:t>https://youtu.be/OnjUarviC1s</w:t>
              </w:r>
            </w:hyperlink>
            <w:r>
              <w:rPr>
                <w:rFonts w:ascii="Arial Narrow" w:eastAsia="Arial Narrow" w:hAnsi="Arial Narrow" w:cs="Arial Narrow"/>
                <w:sz w:val="24"/>
                <w:szCs w:val="24"/>
              </w:rPr>
              <w:t xml:space="preserve"> </w:t>
            </w:r>
          </w:p>
          <w:p w14:paraId="128AE78E"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w:t>
            </w:r>
          </w:p>
          <w:p w14:paraId="75E1F259"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Camp Day 2:</w:t>
            </w:r>
          </w:p>
          <w:p w14:paraId="781B3046" w14:textId="77777777" w:rsidR="006E1E3E" w:rsidRDefault="006E1E3E" w:rsidP="00436D6B">
            <w:pPr>
              <w:widowControl w:val="0"/>
              <w:spacing w:line="240" w:lineRule="auto"/>
              <w:rPr>
                <w:rFonts w:ascii="Arial Narrow" w:eastAsia="Arial Narrow" w:hAnsi="Arial Narrow" w:cs="Arial Narrow"/>
                <w:sz w:val="24"/>
                <w:szCs w:val="24"/>
              </w:rPr>
            </w:pPr>
            <w:hyperlink r:id="rId13">
              <w:r>
                <w:rPr>
                  <w:rFonts w:ascii="Arial Narrow" w:eastAsia="Arial Narrow" w:hAnsi="Arial Narrow" w:cs="Arial Narrow"/>
                  <w:color w:val="1155CC"/>
                  <w:sz w:val="24"/>
                  <w:szCs w:val="24"/>
                  <w:u w:val="single"/>
                </w:rPr>
                <w:t>https://youtu.be/ZAmPSf5ZPOU</w:t>
              </w:r>
            </w:hyperlink>
            <w:r>
              <w:rPr>
                <w:rFonts w:ascii="Arial Narrow" w:eastAsia="Arial Narrow" w:hAnsi="Arial Narrow" w:cs="Arial Narrow"/>
                <w:sz w:val="24"/>
                <w:szCs w:val="24"/>
              </w:rPr>
              <w:t xml:space="preserve"> </w:t>
            </w:r>
          </w:p>
          <w:p w14:paraId="4617D5A8" w14:textId="77777777" w:rsidR="006E1E3E" w:rsidRDefault="006E1E3E" w:rsidP="00436D6B">
            <w:pPr>
              <w:widowControl w:val="0"/>
              <w:spacing w:line="240" w:lineRule="auto"/>
              <w:rPr>
                <w:rFonts w:ascii="Arial Narrow" w:eastAsia="Arial Narrow" w:hAnsi="Arial Narrow" w:cs="Arial Narrow"/>
                <w:sz w:val="24"/>
                <w:szCs w:val="24"/>
              </w:rPr>
            </w:pPr>
          </w:p>
          <w:p w14:paraId="1B6C5AFC"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Camp Day 3:</w:t>
            </w:r>
          </w:p>
          <w:p w14:paraId="26EB3DEE" w14:textId="77777777" w:rsidR="006E1E3E" w:rsidRDefault="006E1E3E" w:rsidP="00436D6B">
            <w:pPr>
              <w:widowControl w:val="0"/>
              <w:spacing w:line="240" w:lineRule="auto"/>
              <w:rPr>
                <w:rFonts w:ascii="Arial Narrow" w:eastAsia="Arial Narrow" w:hAnsi="Arial Narrow" w:cs="Arial Narrow"/>
                <w:sz w:val="24"/>
                <w:szCs w:val="24"/>
              </w:rPr>
            </w:pPr>
            <w:hyperlink r:id="rId14">
              <w:r>
                <w:rPr>
                  <w:rFonts w:ascii="Arial Narrow" w:eastAsia="Arial Narrow" w:hAnsi="Arial Narrow" w:cs="Arial Narrow"/>
                  <w:color w:val="1155CC"/>
                  <w:sz w:val="24"/>
                  <w:szCs w:val="24"/>
                  <w:u w:val="single"/>
                </w:rPr>
                <w:t>https://youtu.be/JMqR_H1aEnk</w:t>
              </w:r>
            </w:hyperlink>
            <w:r>
              <w:rPr>
                <w:rFonts w:ascii="Arial Narrow" w:eastAsia="Arial Narrow" w:hAnsi="Arial Narrow" w:cs="Arial Narrow"/>
                <w:sz w:val="24"/>
                <w:szCs w:val="24"/>
              </w:rPr>
              <w:t xml:space="preserve"> </w:t>
            </w:r>
          </w:p>
          <w:p w14:paraId="29B398C5" w14:textId="77777777" w:rsidR="006E1E3E" w:rsidRDefault="006E1E3E" w:rsidP="00436D6B">
            <w:pPr>
              <w:widowControl w:val="0"/>
              <w:spacing w:line="240" w:lineRule="auto"/>
              <w:rPr>
                <w:rFonts w:ascii="Arial Narrow" w:eastAsia="Arial Narrow" w:hAnsi="Arial Narrow" w:cs="Arial Narrow"/>
                <w:sz w:val="24"/>
                <w:szCs w:val="24"/>
              </w:rPr>
            </w:pPr>
          </w:p>
          <w:p w14:paraId="69F89814"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Writing information letter</w:t>
            </w:r>
          </w:p>
          <w:p w14:paraId="00EF214B" w14:textId="77777777" w:rsidR="006E1E3E" w:rsidRDefault="006E1E3E" w:rsidP="00436D6B">
            <w:pPr>
              <w:widowControl w:val="0"/>
              <w:spacing w:line="240" w:lineRule="auto"/>
              <w:rPr>
                <w:rFonts w:ascii="Arial Narrow" w:eastAsia="Arial Narrow" w:hAnsi="Arial Narrow" w:cs="Arial Narrow"/>
                <w:sz w:val="24"/>
                <w:szCs w:val="24"/>
              </w:rPr>
            </w:pPr>
            <w:hyperlink r:id="rId15">
              <w:r>
                <w:rPr>
                  <w:rFonts w:ascii="Arial Narrow" w:eastAsia="Arial Narrow" w:hAnsi="Arial Narrow" w:cs="Arial Narrow"/>
                  <w:color w:val="1155CC"/>
                  <w:sz w:val="24"/>
                  <w:szCs w:val="24"/>
                  <w:u w:val="single"/>
                </w:rPr>
                <w:t>https://docs.google.com/document/d/1isMrK1C_Rfh5PeWx2Z53NeEXVmEz_5lk/edit</w:t>
              </w:r>
            </w:hyperlink>
          </w:p>
        </w:tc>
        <w:tc>
          <w:tcPr>
            <w:tcW w:w="987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70DCEE8B"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Watch the short mini-lesson video and try it in your own writing. Remember first grade writers write for 20-30 minutes each day.</w:t>
            </w:r>
          </w:p>
          <w:p w14:paraId="66B84275" w14:textId="77777777" w:rsidR="006E1E3E" w:rsidRDefault="006E1E3E" w:rsidP="00436D6B">
            <w:pPr>
              <w:widowControl w:val="0"/>
              <w:spacing w:line="240" w:lineRule="auto"/>
              <w:rPr>
                <w:rFonts w:ascii="Arial Narrow" w:eastAsia="Arial Narrow" w:hAnsi="Arial Narrow" w:cs="Arial Narrow"/>
                <w:sz w:val="24"/>
                <w:szCs w:val="24"/>
              </w:rPr>
            </w:pPr>
          </w:p>
          <w:p w14:paraId="45DA608A"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Day 1: I can make a writing plan with something I love.</w:t>
            </w:r>
          </w:p>
          <w:p w14:paraId="65B66665"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Think of something you  love. List small moments about it. Touch and tell or storytell one moment. Draw and   </w:t>
            </w:r>
            <w:r>
              <w:rPr>
                <w:rFonts w:ascii="Arial Narrow" w:eastAsia="Arial Narrow" w:hAnsi="Arial Narrow" w:cs="Arial Narrow"/>
                <w:sz w:val="24"/>
                <w:szCs w:val="24"/>
              </w:rPr>
              <w:br/>
              <w:t xml:space="preserve">   write your small moment across the pages.</w:t>
            </w:r>
          </w:p>
          <w:p w14:paraId="21832FD9"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br/>
              <w:t>Day 2: I can make a writing plan with strong feelings.</w:t>
            </w:r>
          </w:p>
          <w:p w14:paraId="40CF54AD"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Think of a strong feeling. Think of a time you felt this strong feeling. List the moments. Touch and tell or    </w:t>
            </w:r>
            <w:r>
              <w:rPr>
                <w:rFonts w:ascii="Arial Narrow" w:eastAsia="Arial Narrow" w:hAnsi="Arial Narrow" w:cs="Arial Narrow"/>
                <w:sz w:val="24"/>
                <w:szCs w:val="24"/>
              </w:rPr>
              <w:br/>
              <w:t xml:space="preserve">   storytell. Draw and write your small moment across the pages.</w:t>
            </w:r>
          </w:p>
          <w:p w14:paraId="6CF03734" w14:textId="77777777" w:rsidR="006E1E3E" w:rsidRDefault="006E1E3E" w:rsidP="00436D6B">
            <w:pPr>
              <w:widowControl w:val="0"/>
              <w:spacing w:line="240" w:lineRule="auto"/>
              <w:rPr>
                <w:rFonts w:ascii="Arial Narrow" w:eastAsia="Arial Narrow" w:hAnsi="Arial Narrow" w:cs="Arial Narrow"/>
                <w:sz w:val="24"/>
                <w:szCs w:val="24"/>
              </w:rPr>
            </w:pPr>
          </w:p>
          <w:p w14:paraId="5682B53C"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lastRenderedPageBreak/>
              <w:t>Day 3: I can use texts or videos to create writing ideas.</w:t>
            </w:r>
          </w:p>
          <w:p w14:paraId="6F6F95A3"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   Think about a song, poem, book, TV show, or video. Look at it through the eyes of a writer. What do you like </w:t>
            </w:r>
            <w:r>
              <w:rPr>
                <w:rFonts w:ascii="Arial Narrow" w:eastAsia="Arial Narrow" w:hAnsi="Arial Narrow" w:cs="Arial Narrow"/>
                <w:sz w:val="24"/>
                <w:szCs w:val="24"/>
              </w:rPr>
              <w:br/>
              <w:t xml:space="preserve">   about it? Try what you like about it in your own writing.</w:t>
            </w:r>
          </w:p>
          <w:p w14:paraId="26CC7C10"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 xml:space="preserve">Hi Parents, </w:t>
            </w:r>
          </w:p>
          <w:p w14:paraId="0DC03062"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br/>
              <w:t xml:space="preserve">Here is a link for information to support your student as a writer. </w:t>
            </w:r>
          </w:p>
        </w:tc>
      </w:tr>
      <w:tr w:rsidR="006E1E3E" w14:paraId="310B97AB" w14:textId="77777777" w:rsidTr="00436D6B">
        <w:trPr>
          <w:jc w:val="center"/>
        </w:trPr>
        <w:tc>
          <w:tcPr>
            <w:tcW w:w="1575" w:type="dxa"/>
            <w:tcBorders>
              <w:right w:val="single" w:sz="8" w:space="0" w:color="030303"/>
            </w:tcBorders>
            <w:shd w:val="clear" w:color="auto" w:fill="auto"/>
            <w:tcMar>
              <w:top w:w="100" w:type="dxa"/>
              <w:left w:w="100" w:type="dxa"/>
              <w:bottom w:w="100" w:type="dxa"/>
              <w:right w:w="100" w:type="dxa"/>
            </w:tcMar>
          </w:tcPr>
          <w:p w14:paraId="0224ADCC"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lastRenderedPageBreak/>
              <w:t>MATH</w:t>
            </w:r>
          </w:p>
        </w:tc>
        <w:tc>
          <w:tcPr>
            <w:tcW w:w="295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542C240E" w14:textId="77777777" w:rsidR="006E1E3E" w:rsidRDefault="006E1E3E" w:rsidP="00436D6B">
            <w:pPr>
              <w:widowControl w:val="0"/>
              <w:spacing w:line="240" w:lineRule="auto"/>
              <w:rPr>
                <w:rFonts w:ascii="Arial Narrow" w:eastAsia="Arial Narrow" w:hAnsi="Arial Narrow" w:cs="Arial Narrow"/>
                <w:sz w:val="24"/>
                <w:szCs w:val="24"/>
              </w:rPr>
            </w:pPr>
          </w:p>
        </w:tc>
        <w:tc>
          <w:tcPr>
            <w:tcW w:w="987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3C7008BA"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Please see document titled “1st Grade Math.Mar30-Apr3 on our school website.</w:t>
            </w:r>
          </w:p>
        </w:tc>
      </w:tr>
      <w:tr w:rsidR="006E1E3E" w14:paraId="282437B0" w14:textId="77777777" w:rsidTr="00436D6B">
        <w:trPr>
          <w:jc w:val="center"/>
        </w:trPr>
        <w:tc>
          <w:tcPr>
            <w:tcW w:w="1575" w:type="dxa"/>
            <w:tcBorders>
              <w:right w:val="single" w:sz="8" w:space="0" w:color="030303"/>
            </w:tcBorders>
            <w:shd w:val="clear" w:color="auto" w:fill="auto"/>
            <w:tcMar>
              <w:top w:w="100" w:type="dxa"/>
              <w:left w:w="100" w:type="dxa"/>
              <w:bottom w:w="100" w:type="dxa"/>
              <w:right w:w="100" w:type="dxa"/>
            </w:tcMar>
          </w:tcPr>
          <w:p w14:paraId="24C65BA1"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68B60787"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SCIENCE</w:t>
            </w:r>
          </w:p>
          <w:p w14:paraId="2A4BB04B"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34B6F674" w14:textId="77777777" w:rsidR="006E1E3E" w:rsidRDefault="006E1E3E" w:rsidP="00436D6B">
            <w:pPr>
              <w:widowControl w:val="0"/>
              <w:spacing w:line="240" w:lineRule="auto"/>
              <w:rPr>
                <w:rFonts w:ascii="Arial Narrow" w:eastAsia="Arial Narrow" w:hAnsi="Arial Narrow" w:cs="Arial Narrow"/>
                <w:b/>
                <w:sz w:val="24"/>
                <w:szCs w:val="24"/>
              </w:rPr>
            </w:pPr>
            <w:r>
              <w:rPr>
                <w:rFonts w:ascii="Arial Narrow" w:eastAsia="Arial Narrow" w:hAnsi="Arial Narrow" w:cs="Arial Narrow"/>
                <w:noProof/>
                <w:sz w:val="24"/>
                <w:szCs w:val="24"/>
              </w:rPr>
              <w:drawing>
                <wp:inline distT="114300" distB="114300" distL="114300" distR="114300" wp14:anchorId="16D8ACE6" wp14:editId="116DABE7">
                  <wp:extent cx="1304925" cy="7366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304925" cy="736600"/>
                          </a:xfrm>
                          <a:prstGeom prst="rect">
                            <a:avLst/>
                          </a:prstGeom>
                          <a:ln/>
                        </pic:spPr>
                      </pic:pic>
                    </a:graphicData>
                  </a:graphic>
                </wp:inline>
              </w:drawing>
            </w:r>
          </w:p>
        </w:tc>
        <w:tc>
          <w:tcPr>
            <w:tcW w:w="9873" w:type="dxa"/>
            <w:tcBorders>
              <w:top w:val="single" w:sz="8" w:space="0" w:color="030303"/>
              <w:left w:val="single" w:sz="8" w:space="0" w:color="030303"/>
              <w:bottom w:val="single" w:sz="8" w:space="0" w:color="030303"/>
              <w:right w:val="single" w:sz="8" w:space="0" w:color="030303"/>
            </w:tcBorders>
            <w:shd w:val="clear" w:color="auto" w:fill="auto"/>
            <w:tcMar>
              <w:top w:w="100" w:type="dxa"/>
              <w:left w:w="100" w:type="dxa"/>
              <w:bottom w:w="100" w:type="dxa"/>
              <w:right w:w="100" w:type="dxa"/>
            </w:tcMar>
          </w:tcPr>
          <w:p w14:paraId="6A19855F" w14:textId="77777777" w:rsidR="006E1E3E" w:rsidRDefault="006E1E3E" w:rsidP="00436D6B">
            <w:pPr>
              <w:widowControl w:val="0"/>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Make your own water cycle and record your observations in your writing notebook everyday this week.</w:t>
            </w:r>
          </w:p>
          <w:p w14:paraId="701E876B" w14:textId="77777777" w:rsidR="006E1E3E" w:rsidRDefault="006E1E3E" w:rsidP="00436D6B">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Get a ziplock and draw a sun, tree, and cloud on the outside with a permanent marker.</w:t>
            </w:r>
          </w:p>
          <w:p w14:paraId="5E3E0204" w14:textId="77777777" w:rsidR="006E1E3E" w:rsidRDefault="006E1E3E" w:rsidP="00436D6B">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Mix ½ a cup of water with 2-3 drops of blue food coloring (or just use regular water).</w:t>
            </w:r>
          </w:p>
          <w:p w14:paraId="0BE02DE5" w14:textId="77777777" w:rsidR="006E1E3E" w:rsidRDefault="006E1E3E" w:rsidP="00436D6B">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Pour the water into the ziplock bag and seal close.</w:t>
            </w:r>
          </w:p>
          <w:p w14:paraId="324D66E2" w14:textId="77777777" w:rsidR="006E1E3E" w:rsidRDefault="006E1E3E" w:rsidP="00436D6B">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Tape the bag to a window that gets sun and observe what happens each day.</w:t>
            </w:r>
          </w:p>
          <w:p w14:paraId="5E70CAE2" w14:textId="77777777" w:rsidR="006E1E3E" w:rsidRDefault="006E1E3E" w:rsidP="00436D6B">
            <w:pPr>
              <w:widowControl w:val="0"/>
              <w:numPr>
                <w:ilvl w:val="0"/>
                <w:numId w:val="1"/>
              </w:numPr>
              <w:spacing w:line="240" w:lineRule="auto"/>
              <w:rPr>
                <w:rFonts w:ascii="Arial Narrow" w:eastAsia="Arial Narrow" w:hAnsi="Arial Narrow" w:cs="Arial Narrow"/>
                <w:sz w:val="24"/>
                <w:szCs w:val="24"/>
              </w:rPr>
            </w:pPr>
            <w:r>
              <w:rPr>
                <w:rFonts w:ascii="Arial Narrow" w:eastAsia="Arial Narrow" w:hAnsi="Arial Narrow" w:cs="Arial Narrow"/>
                <w:sz w:val="24"/>
                <w:szCs w:val="24"/>
              </w:rPr>
              <w:t>You can record what you see happening in the water cycle with the permanent marker on the outside of the bag or draw your own diagram in your writing notebook and record what happens.</w:t>
            </w:r>
          </w:p>
        </w:tc>
      </w:tr>
      <w:tr w:rsidR="006E1E3E" w14:paraId="3F0F076C" w14:textId="77777777" w:rsidTr="00436D6B">
        <w:trPr>
          <w:jc w:val="center"/>
        </w:trPr>
        <w:tc>
          <w:tcPr>
            <w:tcW w:w="1575" w:type="dxa"/>
            <w:shd w:val="clear" w:color="auto" w:fill="auto"/>
            <w:tcMar>
              <w:top w:w="100" w:type="dxa"/>
              <w:left w:w="100" w:type="dxa"/>
              <w:bottom w:w="100" w:type="dxa"/>
              <w:right w:w="100" w:type="dxa"/>
            </w:tcMar>
          </w:tcPr>
          <w:p w14:paraId="107930E2"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14550EB1"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ART</w:t>
            </w:r>
          </w:p>
          <w:p w14:paraId="1E2165CF"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tcBorders>
              <w:top w:val="single" w:sz="8" w:space="0" w:color="030303"/>
            </w:tcBorders>
            <w:shd w:val="clear" w:color="auto" w:fill="auto"/>
            <w:tcMar>
              <w:top w:w="100" w:type="dxa"/>
              <w:left w:w="100" w:type="dxa"/>
              <w:bottom w:w="100" w:type="dxa"/>
              <w:right w:w="100" w:type="dxa"/>
            </w:tcMar>
          </w:tcPr>
          <w:p w14:paraId="024B70F2" w14:textId="77777777" w:rsidR="006E1E3E" w:rsidRDefault="006E1E3E" w:rsidP="00436D6B">
            <w:pPr>
              <w:widowControl w:val="0"/>
              <w:spacing w:line="240" w:lineRule="auto"/>
              <w:jc w:val="center"/>
              <w:rPr>
                <w:rFonts w:ascii="Arial Narrow" w:eastAsia="Arial Narrow" w:hAnsi="Arial Narrow" w:cs="Arial Narrow"/>
                <w:b/>
                <w:sz w:val="24"/>
                <w:szCs w:val="24"/>
              </w:rPr>
            </w:pPr>
            <w:hyperlink r:id="rId17">
              <w:r>
                <w:rPr>
                  <w:rFonts w:ascii="Arial Narrow" w:eastAsia="Arial Narrow" w:hAnsi="Arial Narrow" w:cs="Arial Narrow"/>
                  <w:b/>
                  <w:color w:val="1155CC"/>
                  <w:sz w:val="24"/>
                  <w:szCs w:val="24"/>
                  <w:u w:val="single"/>
                </w:rPr>
                <w:t>https://www.youtube.com/watch?v=EZ2h6W4YVz0</w:t>
              </w:r>
            </w:hyperlink>
          </w:p>
        </w:tc>
        <w:tc>
          <w:tcPr>
            <w:tcW w:w="9873" w:type="dxa"/>
            <w:tcBorders>
              <w:top w:val="single" w:sz="8" w:space="0" w:color="030303"/>
            </w:tcBorders>
            <w:shd w:val="clear" w:color="auto" w:fill="auto"/>
            <w:tcMar>
              <w:top w:w="100" w:type="dxa"/>
              <w:left w:w="100" w:type="dxa"/>
              <w:bottom w:w="100" w:type="dxa"/>
              <w:right w:w="100" w:type="dxa"/>
            </w:tcMar>
          </w:tcPr>
          <w:p w14:paraId="2338B6FA" w14:textId="77777777" w:rsidR="006E1E3E" w:rsidRDefault="006E1E3E" w:rsidP="00436D6B">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 xml:space="preserve">Follow along to learn how to draw a dinosaur with shapes. In this lesson you will learn how to add small shapes together to make bigger shapes. </w:t>
            </w:r>
          </w:p>
          <w:p w14:paraId="51D05E1A" w14:textId="77777777" w:rsidR="006E1E3E" w:rsidRDefault="006E1E3E" w:rsidP="00436D6B">
            <w:pPr>
              <w:widowControl w:val="0"/>
              <w:spacing w:line="240" w:lineRule="auto"/>
              <w:rPr>
                <w:rFonts w:ascii="Roboto" w:eastAsia="Roboto" w:hAnsi="Roboto" w:cs="Roboto"/>
                <w:color w:val="030303"/>
                <w:sz w:val="21"/>
                <w:szCs w:val="21"/>
              </w:rPr>
            </w:pPr>
          </w:p>
          <w:p w14:paraId="41B6EEA7" w14:textId="77777777" w:rsidR="006E1E3E" w:rsidRDefault="006E1E3E" w:rsidP="00436D6B">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Materials you will need:</w:t>
            </w:r>
          </w:p>
          <w:p w14:paraId="21EE4307" w14:textId="77777777" w:rsidR="006E1E3E" w:rsidRDefault="006E1E3E" w:rsidP="00436D6B">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-Paper</w:t>
            </w:r>
          </w:p>
          <w:p w14:paraId="4C8E2C86" w14:textId="77777777" w:rsidR="006E1E3E" w:rsidRDefault="006E1E3E" w:rsidP="00436D6B">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-Pencil</w:t>
            </w:r>
          </w:p>
          <w:p w14:paraId="054EE760" w14:textId="77777777" w:rsidR="006E1E3E" w:rsidRDefault="006E1E3E" w:rsidP="00436D6B">
            <w:pPr>
              <w:widowControl w:val="0"/>
              <w:spacing w:line="240" w:lineRule="auto"/>
              <w:rPr>
                <w:rFonts w:ascii="Roboto" w:eastAsia="Roboto" w:hAnsi="Roboto" w:cs="Roboto"/>
                <w:color w:val="030303"/>
                <w:sz w:val="21"/>
                <w:szCs w:val="21"/>
              </w:rPr>
            </w:pPr>
            <w:r>
              <w:rPr>
                <w:rFonts w:ascii="Roboto" w:eastAsia="Roboto" w:hAnsi="Roboto" w:cs="Roboto"/>
                <w:color w:val="030303"/>
                <w:sz w:val="21"/>
                <w:szCs w:val="21"/>
              </w:rPr>
              <w:t xml:space="preserve">-Crayons/markers or colored pencils </w:t>
            </w:r>
          </w:p>
        </w:tc>
      </w:tr>
      <w:tr w:rsidR="006E1E3E" w14:paraId="5DF4A1C0" w14:textId="77777777" w:rsidTr="00436D6B">
        <w:trPr>
          <w:jc w:val="center"/>
        </w:trPr>
        <w:tc>
          <w:tcPr>
            <w:tcW w:w="1575" w:type="dxa"/>
            <w:shd w:val="clear" w:color="auto" w:fill="auto"/>
            <w:tcMar>
              <w:top w:w="100" w:type="dxa"/>
              <w:left w:w="100" w:type="dxa"/>
              <w:bottom w:w="100" w:type="dxa"/>
              <w:right w:w="100" w:type="dxa"/>
            </w:tcMar>
          </w:tcPr>
          <w:p w14:paraId="3E9C80E4"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15098FAF"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MUSIC</w:t>
            </w:r>
          </w:p>
          <w:p w14:paraId="2AD9F2C9"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shd w:val="clear" w:color="auto" w:fill="auto"/>
            <w:tcMar>
              <w:top w:w="100" w:type="dxa"/>
              <w:left w:w="100" w:type="dxa"/>
              <w:bottom w:w="100" w:type="dxa"/>
              <w:right w:w="100" w:type="dxa"/>
            </w:tcMar>
          </w:tcPr>
          <w:p w14:paraId="0643C411" w14:textId="77777777" w:rsidR="006E1E3E" w:rsidRDefault="006E1E3E" w:rsidP="00436D6B">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1.Create your music on Songmaker.</w:t>
            </w:r>
          </w:p>
          <w:p w14:paraId="70C578BE" w14:textId="77777777" w:rsidR="006E1E3E" w:rsidRDefault="006E1E3E" w:rsidP="00436D6B">
            <w:pPr>
              <w:widowControl w:val="0"/>
              <w:spacing w:line="240" w:lineRule="auto"/>
              <w:rPr>
                <w:rFonts w:ascii="Arial Narrow" w:eastAsia="Arial Narrow" w:hAnsi="Arial Narrow" w:cs="Arial Narrow"/>
                <w:b/>
                <w:sz w:val="24"/>
                <w:szCs w:val="24"/>
              </w:rPr>
            </w:pPr>
          </w:p>
          <w:p w14:paraId="62B6168B" w14:textId="77777777" w:rsidR="006E1E3E" w:rsidRDefault="006E1E3E" w:rsidP="00436D6B">
            <w:pPr>
              <w:widowControl w:val="0"/>
              <w:spacing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2.) Save it, copy the link, and paste it to google classroom, class dojo or email it to </w:t>
            </w:r>
            <w:hyperlink r:id="rId18">
              <w:r>
                <w:rPr>
                  <w:rFonts w:ascii="Arial Narrow" w:eastAsia="Arial Narrow" w:hAnsi="Arial Narrow" w:cs="Arial Narrow"/>
                  <w:b/>
                  <w:color w:val="1155CC"/>
                  <w:sz w:val="24"/>
                  <w:szCs w:val="24"/>
                  <w:u w:val="single"/>
                </w:rPr>
                <w:t>jdupea@g.rentonschools.us</w:t>
              </w:r>
            </w:hyperlink>
          </w:p>
          <w:p w14:paraId="7E8BC6B5" w14:textId="77777777" w:rsidR="006E1E3E" w:rsidRDefault="006E1E3E" w:rsidP="00436D6B">
            <w:pPr>
              <w:widowControl w:val="0"/>
              <w:spacing w:line="240" w:lineRule="auto"/>
              <w:rPr>
                <w:rFonts w:ascii="Arial Narrow" w:eastAsia="Arial Narrow" w:hAnsi="Arial Narrow" w:cs="Arial Narrow"/>
                <w:b/>
                <w:sz w:val="24"/>
                <w:szCs w:val="24"/>
              </w:rPr>
            </w:pPr>
          </w:p>
        </w:tc>
        <w:tc>
          <w:tcPr>
            <w:tcW w:w="9873" w:type="dxa"/>
            <w:shd w:val="clear" w:color="auto" w:fill="auto"/>
            <w:tcMar>
              <w:top w:w="100" w:type="dxa"/>
              <w:left w:w="100" w:type="dxa"/>
              <w:bottom w:w="100" w:type="dxa"/>
              <w:right w:w="100" w:type="dxa"/>
            </w:tcMar>
          </w:tcPr>
          <w:p w14:paraId="53530364" w14:textId="77777777" w:rsidR="006E1E3E" w:rsidRDefault="006E1E3E" w:rsidP="00436D6B">
            <w:pPr>
              <w:widowControl w:val="0"/>
              <w:spacing w:before="240" w:after="240" w:line="240" w:lineRule="auto"/>
              <w:rPr>
                <w:sz w:val="28"/>
                <w:szCs w:val="28"/>
              </w:rPr>
            </w:pPr>
            <w:r>
              <w:rPr>
                <w:b/>
                <w:sz w:val="32"/>
                <w:szCs w:val="32"/>
              </w:rPr>
              <w:t>Create Music</w:t>
            </w:r>
          </w:p>
          <w:p w14:paraId="32B5F410" w14:textId="77777777" w:rsidR="006E1E3E" w:rsidRDefault="006E1E3E" w:rsidP="00436D6B">
            <w:pPr>
              <w:widowControl w:val="0"/>
              <w:spacing w:before="240" w:after="240" w:line="240" w:lineRule="auto"/>
              <w:rPr>
                <w:sz w:val="24"/>
                <w:szCs w:val="24"/>
              </w:rPr>
            </w:pPr>
            <w:r>
              <w:rPr>
                <w:sz w:val="24"/>
                <w:szCs w:val="24"/>
              </w:rPr>
              <w:t xml:space="preserve">Use the program Song Maker to spell your name. If your name is long, try doing part of your name, a nickname or stacking it. Play around with different colors that sound good together and include spaces (rests). Also try changing the instrument and percussion sounds to make it just right. </w:t>
            </w:r>
          </w:p>
          <w:p w14:paraId="0960D066" w14:textId="77777777" w:rsidR="006E1E3E" w:rsidRDefault="006E1E3E" w:rsidP="00436D6B">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Webpage Link: </w:t>
            </w:r>
            <w:hyperlink r:id="rId19">
              <w:r>
                <w:rPr>
                  <w:rFonts w:ascii="Arial Narrow" w:eastAsia="Arial Narrow" w:hAnsi="Arial Narrow" w:cs="Arial Narrow"/>
                  <w:b/>
                  <w:color w:val="1155CC"/>
                  <w:sz w:val="24"/>
                  <w:szCs w:val="24"/>
                  <w:u w:val="single"/>
                </w:rPr>
                <w:t>https://musiclab.chromeexperiments.com/Song-Maker/</w:t>
              </w:r>
            </w:hyperlink>
          </w:p>
          <w:p w14:paraId="62279093" w14:textId="77777777" w:rsidR="006E1E3E" w:rsidRDefault="006E1E3E" w:rsidP="00436D6B">
            <w:pPr>
              <w:widowControl w:val="0"/>
              <w:spacing w:before="240" w:after="240" w:line="240"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YouTube Tutorial: </w:t>
            </w:r>
            <w:hyperlink r:id="rId20">
              <w:r>
                <w:rPr>
                  <w:rFonts w:ascii="Arial Narrow" w:eastAsia="Arial Narrow" w:hAnsi="Arial Narrow" w:cs="Arial Narrow"/>
                  <w:b/>
                  <w:color w:val="1155CC"/>
                  <w:sz w:val="24"/>
                  <w:szCs w:val="24"/>
                  <w:u w:val="single"/>
                </w:rPr>
                <w:t>https://www.youtube.com/watch?v=AFEVjA7NM-o&amp;t=10s</w:t>
              </w:r>
            </w:hyperlink>
            <w:r>
              <w:rPr>
                <w:rFonts w:ascii="Arial Narrow" w:eastAsia="Arial Narrow" w:hAnsi="Arial Narrow" w:cs="Arial Narrow"/>
                <w:b/>
                <w:sz w:val="24"/>
                <w:szCs w:val="24"/>
              </w:rPr>
              <w:t xml:space="preserve">Mr. Dupea’s Example: </w:t>
            </w:r>
            <w:hyperlink r:id="rId21">
              <w:r>
                <w:rPr>
                  <w:rFonts w:ascii="Arial Narrow" w:eastAsia="Arial Narrow" w:hAnsi="Arial Narrow" w:cs="Arial Narrow"/>
                  <w:b/>
                  <w:color w:val="1155CC"/>
                  <w:sz w:val="24"/>
                  <w:szCs w:val="24"/>
                  <w:u w:val="single"/>
                </w:rPr>
                <w:t>https://musiclab.chromeexperiments.com/Song-Maker/song/4904801915633664</w:t>
              </w:r>
            </w:hyperlink>
          </w:p>
          <w:p w14:paraId="22E24819" w14:textId="77777777" w:rsidR="006E1E3E" w:rsidRDefault="006E1E3E" w:rsidP="00436D6B">
            <w:pPr>
              <w:widowControl w:val="0"/>
              <w:spacing w:line="240" w:lineRule="auto"/>
              <w:rPr>
                <w:rFonts w:ascii="Arial Narrow" w:eastAsia="Arial Narrow" w:hAnsi="Arial Narrow" w:cs="Arial Narrow"/>
                <w:sz w:val="24"/>
                <w:szCs w:val="24"/>
              </w:rPr>
            </w:pPr>
          </w:p>
        </w:tc>
      </w:tr>
      <w:tr w:rsidR="006E1E3E" w14:paraId="7E5D5F09" w14:textId="77777777" w:rsidTr="00436D6B">
        <w:trPr>
          <w:jc w:val="center"/>
        </w:trPr>
        <w:tc>
          <w:tcPr>
            <w:tcW w:w="1575" w:type="dxa"/>
            <w:shd w:val="clear" w:color="auto" w:fill="auto"/>
            <w:tcMar>
              <w:top w:w="100" w:type="dxa"/>
              <w:left w:w="100" w:type="dxa"/>
              <w:bottom w:w="100" w:type="dxa"/>
              <w:right w:w="100" w:type="dxa"/>
            </w:tcMar>
          </w:tcPr>
          <w:p w14:paraId="0CEE2536" w14:textId="77777777" w:rsidR="006E1E3E" w:rsidRDefault="006E1E3E" w:rsidP="00436D6B">
            <w:pPr>
              <w:widowControl w:val="0"/>
              <w:spacing w:line="240" w:lineRule="auto"/>
              <w:jc w:val="center"/>
              <w:rPr>
                <w:rFonts w:ascii="Arial Narrow" w:eastAsia="Arial Narrow" w:hAnsi="Arial Narrow" w:cs="Arial Narrow"/>
                <w:b/>
                <w:sz w:val="24"/>
                <w:szCs w:val="24"/>
              </w:rPr>
            </w:pPr>
          </w:p>
          <w:p w14:paraId="27162FA8" w14:textId="77777777" w:rsidR="006E1E3E" w:rsidRDefault="006E1E3E" w:rsidP="00436D6B">
            <w:pPr>
              <w:widowControl w:val="0"/>
              <w:spacing w:line="240" w:lineRule="auto"/>
              <w:jc w:val="center"/>
              <w:rPr>
                <w:rFonts w:ascii="Arial Narrow" w:eastAsia="Arial Narrow" w:hAnsi="Arial Narrow" w:cs="Arial Narrow"/>
                <w:b/>
                <w:sz w:val="24"/>
                <w:szCs w:val="24"/>
              </w:rPr>
            </w:pPr>
            <w:r>
              <w:rPr>
                <w:rFonts w:ascii="Arial Narrow" w:eastAsia="Arial Narrow" w:hAnsi="Arial Narrow" w:cs="Arial Narrow"/>
                <w:b/>
                <w:sz w:val="24"/>
                <w:szCs w:val="24"/>
              </w:rPr>
              <w:t>PE</w:t>
            </w:r>
          </w:p>
          <w:p w14:paraId="192F0BDD"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2955" w:type="dxa"/>
            <w:shd w:val="clear" w:color="auto" w:fill="auto"/>
            <w:tcMar>
              <w:top w:w="100" w:type="dxa"/>
              <w:left w:w="100" w:type="dxa"/>
              <w:bottom w:w="100" w:type="dxa"/>
              <w:right w:w="100" w:type="dxa"/>
            </w:tcMar>
          </w:tcPr>
          <w:p w14:paraId="3CE6C9DE" w14:textId="77777777" w:rsidR="006E1E3E" w:rsidRDefault="006E1E3E" w:rsidP="00436D6B">
            <w:pPr>
              <w:widowControl w:val="0"/>
              <w:spacing w:line="240" w:lineRule="auto"/>
              <w:jc w:val="center"/>
              <w:rPr>
                <w:rFonts w:ascii="Arial Narrow" w:eastAsia="Arial Narrow" w:hAnsi="Arial Narrow" w:cs="Arial Narrow"/>
                <w:b/>
                <w:sz w:val="24"/>
                <w:szCs w:val="24"/>
              </w:rPr>
            </w:pPr>
          </w:p>
        </w:tc>
        <w:tc>
          <w:tcPr>
            <w:tcW w:w="9873" w:type="dxa"/>
            <w:shd w:val="clear" w:color="auto" w:fill="auto"/>
            <w:tcMar>
              <w:top w:w="100" w:type="dxa"/>
              <w:left w:w="100" w:type="dxa"/>
              <w:bottom w:w="100" w:type="dxa"/>
              <w:right w:w="100" w:type="dxa"/>
            </w:tcMar>
          </w:tcPr>
          <w:p w14:paraId="7CDB2668" w14:textId="77777777" w:rsidR="006E1E3E" w:rsidRDefault="006E1E3E" w:rsidP="00436D6B">
            <w:pPr>
              <w:rPr>
                <w:rFonts w:ascii="Arial Narrow" w:eastAsia="Arial Narrow" w:hAnsi="Arial Narrow" w:cs="Arial Narrow"/>
                <w:sz w:val="24"/>
                <w:szCs w:val="24"/>
              </w:rPr>
            </w:pPr>
            <w:r>
              <w:rPr>
                <w:noProof/>
              </w:rPr>
              <w:drawing>
                <wp:inline distT="114300" distB="114300" distL="114300" distR="114300" wp14:anchorId="3768872C" wp14:editId="40167D0C">
                  <wp:extent cx="4548188" cy="522091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2"/>
                          <a:srcRect/>
                          <a:stretch>
                            <a:fillRect/>
                          </a:stretch>
                        </pic:blipFill>
                        <pic:spPr>
                          <a:xfrm>
                            <a:off x="0" y="0"/>
                            <a:ext cx="4548188" cy="5220910"/>
                          </a:xfrm>
                          <a:prstGeom prst="rect">
                            <a:avLst/>
                          </a:prstGeom>
                          <a:ln/>
                        </pic:spPr>
                      </pic:pic>
                    </a:graphicData>
                  </a:graphic>
                </wp:inline>
              </w:drawing>
            </w:r>
          </w:p>
        </w:tc>
      </w:tr>
    </w:tbl>
    <w:p w14:paraId="5F13D4D4" w14:textId="77777777" w:rsidR="006E1E3E" w:rsidRDefault="006E1E3E" w:rsidP="006E1E3E"/>
    <w:p w14:paraId="0B5368C7" w14:textId="77777777" w:rsidR="001D1A1B" w:rsidRDefault="001D1A1B" w:rsidP="006E1E3E">
      <w:pPr>
        <w:spacing w:before="240" w:after="240"/>
        <w:jc w:val="center"/>
      </w:pPr>
      <w:bookmarkStart w:id="0" w:name="_GoBack"/>
      <w:bookmarkEnd w:id="0"/>
    </w:p>
    <w:sectPr w:rsidR="001D1A1B" w:rsidSect="00DA3982">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Roboto">
    <w:altName w:val="Arial"/>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650B1"/>
    <w:multiLevelType w:val="multilevel"/>
    <w:tmpl w:val="AA24A2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A1B"/>
    <w:rsid w:val="001D1A1B"/>
    <w:rsid w:val="006E1E3E"/>
    <w:rsid w:val="00771745"/>
    <w:rsid w:val="007D2FFA"/>
    <w:rsid w:val="007E7DB5"/>
    <w:rsid w:val="008136EE"/>
    <w:rsid w:val="00B66703"/>
    <w:rsid w:val="00DA3982"/>
    <w:rsid w:val="00EF5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24C2A"/>
  <w15:docId w15:val="{BBD7DA63-7CA9-4C1B-ADE9-F2CFFD8EE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ZAmPSf5ZPOU" TargetMode="External"/><Relationship Id="rId18" Type="http://schemas.openxmlformats.org/officeDocument/2006/relationships/hyperlink" Target="mailto:jdupea@g.rentonschools.us" TargetMode="External"/><Relationship Id="rId3" Type="http://schemas.openxmlformats.org/officeDocument/2006/relationships/customXml" Target="../customXml/item3.xml"/><Relationship Id="rId21" Type="http://schemas.openxmlformats.org/officeDocument/2006/relationships/hyperlink" Target="https://musiclab.chromeexperiments.com/Song-Maker/song/4904801915633664" TargetMode="External"/><Relationship Id="rId7" Type="http://schemas.openxmlformats.org/officeDocument/2006/relationships/webSettings" Target="webSettings.xml"/><Relationship Id="rId12" Type="http://schemas.openxmlformats.org/officeDocument/2006/relationships/hyperlink" Target="https://youtu.be/OnjUarviC1s" TargetMode="External"/><Relationship Id="rId17" Type="http://schemas.openxmlformats.org/officeDocument/2006/relationships/hyperlink" Target="https://www.youtube.com/watch?v=EZ2h6W4YVz0"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www.youtube.com/watch?v=AFEVjA7NM-o&amp;t=10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JMwrmzsiXOQ"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ocs.google.com/document/d/1isMrK1C_Rfh5PeWx2Z53NeEXVmEz_5lk/edit" TargetMode="External"/><Relationship Id="rId23" Type="http://schemas.openxmlformats.org/officeDocument/2006/relationships/fontTable" Target="fontTable.xml"/><Relationship Id="rId10" Type="http://schemas.openxmlformats.org/officeDocument/2006/relationships/hyperlink" Target="https://youtu.be/ttdF1FbgL4A" TargetMode="External"/><Relationship Id="rId19" Type="http://schemas.openxmlformats.org/officeDocument/2006/relationships/hyperlink" Target="https://musiclab.chromeexperiments.com/Song-Maker/" TargetMode="External"/><Relationship Id="rId4" Type="http://schemas.openxmlformats.org/officeDocument/2006/relationships/numbering" Target="numbering.xml"/><Relationship Id="rId9" Type="http://schemas.openxmlformats.org/officeDocument/2006/relationships/hyperlink" Target="https://youtu.be/wcmS19PB0GQ" TargetMode="External"/><Relationship Id="rId14" Type="http://schemas.openxmlformats.org/officeDocument/2006/relationships/hyperlink" Target="https://youtu.be/JMqR_H1aEnk" TargetMode="External"/><Relationship Id="rId2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CBDF8B02412C4D81445C0C5250F056" ma:contentTypeVersion="13" ma:contentTypeDescription="Create a new document." ma:contentTypeScope="" ma:versionID="e22320998a96ce9bd21e69f1e62767d9">
  <xsd:schema xmlns:xsd="http://www.w3.org/2001/XMLSchema" xmlns:xs="http://www.w3.org/2001/XMLSchema" xmlns:p="http://schemas.microsoft.com/office/2006/metadata/properties" xmlns:ns3="e996b869-cece-4463-8eeb-e02d3a8a7ca8" xmlns:ns4="6c4688da-3845-4acc-9fe9-511687198c9f" targetNamespace="http://schemas.microsoft.com/office/2006/metadata/properties" ma:root="true" ma:fieldsID="6143ae6f32139ff88ebd17d170068eb0" ns3:_="" ns4:_="">
    <xsd:import namespace="e996b869-cece-4463-8eeb-e02d3a8a7ca8"/>
    <xsd:import namespace="6c4688da-3845-4acc-9fe9-511687198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6b869-cece-4463-8eeb-e02d3a8a7c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4688da-3845-4acc-9fe9-511687198c9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28E75-F1E5-49FD-9405-96DCAA8F1539}">
  <ds:schemaRefs>
    <ds:schemaRef ds:uri="http://schemas.microsoft.com/sharepoint/v3/contenttype/forms"/>
  </ds:schemaRefs>
</ds:datastoreItem>
</file>

<file path=customXml/itemProps2.xml><?xml version="1.0" encoding="utf-8"?>
<ds:datastoreItem xmlns:ds="http://schemas.openxmlformats.org/officeDocument/2006/customXml" ds:itemID="{E23421BF-3D6F-49B2-ABE5-B852FFC9A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54F4CA-CC36-4E57-A4B1-9C06C2E65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6b869-cece-4463-8eeb-e02d3a8a7ca8"/>
    <ds:schemaRef ds:uri="6c4688da-3845-4acc-9fe9-511687198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Maxie</dc:creator>
  <cp:lastModifiedBy>Jaime Maxie</cp:lastModifiedBy>
  <cp:revision>2</cp:revision>
  <dcterms:created xsi:type="dcterms:W3CDTF">2020-03-26T20:08:00Z</dcterms:created>
  <dcterms:modified xsi:type="dcterms:W3CDTF">2020-03-26T20:08:00Z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0x0101003ECBDF8B02412C4D81445C0C5250F056</vt:lpwstr>
  </property>
</Properties>
</file>